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189" w:type="pct"/>
        <w:tblInd w:w="-176" w:type="dxa"/>
        <w:tblBorders>
          <w:insideH w:val="single" w:sz="24" w:space="0" w:color="auto"/>
          <w:insideV w:val="single" w:sz="24" w:space="0" w:color="AD8B3A"/>
        </w:tblBorders>
        <w:tblLook w:val="04A0" w:firstRow="1" w:lastRow="0" w:firstColumn="1" w:lastColumn="0" w:noHBand="0" w:noVBand="1"/>
      </w:tblPr>
      <w:tblGrid>
        <w:gridCol w:w="2126"/>
        <w:gridCol w:w="7513"/>
      </w:tblGrid>
      <w:tr w:rsidR="00991445" w:rsidTr="00E2460E">
        <w:tc>
          <w:tcPr>
            <w:tcW w:w="2127" w:type="dxa"/>
            <w:tcBorders>
              <w:top w:val="nil"/>
              <w:bottom w:val="nil"/>
              <w:right w:val="single" w:sz="12" w:space="0" w:color="auto"/>
            </w:tcBorders>
          </w:tcPr>
          <w:p w:rsidR="00991445" w:rsidRDefault="0045123E" w:rsidP="00E2460E">
            <w:pPr>
              <w:pStyle w:val="lfej"/>
              <w:rPr>
                <w:b/>
                <w:bCs/>
              </w:rPr>
            </w:pPr>
            <w:r>
              <w:rPr>
                <w:b/>
                <w:bCs/>
                <w:noProof/>
                <w:lang w:eastAsia="hu-HU"/>
              </w:rPr>
              <w:drawing>
                <wp:inline distT="0" distB="0" distL="0" distR="0" wp14:anchorId="0F024E8D" wp14:editId="668C4333">
                  <wp:extent cx="1151258" cy="1190847"/>
                  <wp:effectExtent l="0" t="0" r="0" b="9525"/>
                  <wp:docPr id="1" name="Kép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Untitled-1.png"/>
                          <pic:cNvPicPr/>
                        </pic:nvPicPr>
                        <pic:blipFill>
                          <a:blip r:embed="rId8" cstate="print">
                            <a:biLevel thresh="75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57088" cy="119687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513" w:type="dxa"/>
            <w:tcBorders>
              <w:top w:val="nil"/>
              <w:left w:val="single" w:sz="12" w:space="0" w:color="auto"/>
              <w:bottom w:val="nil"/>
            </w:tcBorders>
            <w:noWrap/>
            <w:vAlign w:val="center"/>
          </w:tcPr>
          <w:p w:rsidR="00991445" w:rsidRPr="00284AFF" w:rsidRDefault="00991445" w:rsidP="00E2460E">
            <w:pPr>
              <w:pStyle w:val="BasicParagraph"/>
              <w:spacing w:line="240" w:lineRule="auto"/>
              <w:ind w:left="177"/>
              <w:rPr>
                <w:rFonts w:ascii="Adobe Garamond Pro" w:hAnsi="Adobe Garamond Pro" w:cs="Adobe Garamond Pro"/>
                <w:sz w:val="36"/>
                <w:szCs w:val="36"/>
                <w:lang w:val="hu-HU"/>
              </w:rPr>
            </w:pPr>
            <w:r w:rsidRPr="00284AFF">
              <w:rPr>
                <w:rFonts w:ascii="Adobe Garamond Pro" w:hAnsi="Adobe Garamond Pro" w:cs="Adobe Garamond Pro"/>
                <w:sz w:val="36"/>
                <w:szCs w:val="36"/>
                <w:lang w:val="hu-HU"/>
              </w:rPr>
              <w:t>Jászfényszaru Város Polgármestere</w:t>
            </w:r>
          </w:p>
          <w:p w:rsidR="00991445" w:rsidRDefault="00991445" w:rsidP="00E2460E">
            <w:pPr>
              <w:pStyle w:val="lfej"/>
              <w:tabs>
                <w:tab w:val="clear" w:pos="4536"/>
                <w:tab w:val="left" w:pos="4146"/>
              </w:tabs>
              <w:ind w:left="177"/>
              <w:rPr>
                <w:b/>
                <w:bCs/>
              </w:rPr>
            </w:pPr>
          </w:p>
        </w:tc>
      </w:tr>
    </w:tbl>
    <w:p w:rsidR="00397B25" w:rsidRDefault="00397B25"/>
    <w:p w:rsidR="004E0302" w:rsidRPr="004E0302" w:rsidRDefault="004E0302" w:rsidP="004E030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</w:t>
      </w:r>
      <w:proofErr w:type="gramStart"/>
      <w:r w:rsidRPr="004E0302">
        <w:rPr>
          <w:rFonts w:ascii="Times New Roman" w:hAnsi="Times New Roman" w:cs="Times New Roman"/>
        </w:rPr>
        <w:t>készítette</w:t>
      </w:r>
      <w:proofErr w:type="gramEnd"/>
      <w:r w:rsidRPr="004E0302">
        <w:rPr>
          <w:rFonts w:ascii="Times New Roman" w:hAnsi="Times New Roman" w:cs="Times New Roman"/>
        </w:rPr>
        <w:t>: Benke Judit</w:t>
      </w:r>
    </w:p>
    <w:p w:rsidR="00377777" w:rsidRPr="00377777" w:rsidRDefault="00377777" w:rsidP="00377777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</w:t>
      </w:r>
      <w:r w:rsidRPr="00377777">
        <w:rPr>
          <w:rFonts w:ascii="Times New Roman" w:hAnsi="Times New Roman" w:cs="Times New Roman"/>
          <w:b/>
          <w:sz w:val="24"/>
          <w:szCs w:val="24"/>
        </w:rPr>
        <w:t>Előterjesztés</w:t>
      </w:r>
    </w:p>
    <w:p w:rsidR="00377777" w:rsidRPr="00377777" w:rsidRDefault="00377777" w:rsidP="000B4858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77777">
        <w:rPr>
          <w:rFonts w:ascii="Times New Roman" w:hAnsi="Times New Roman" w:cs="Times New Roman"/>
          <w:b/>
          <w:sz w:val="24"/>
          <w:szCs w:val="24"/>
        </w:rPr>
        <w:t xml:space="preserve">A Jászfényszaru </w:t>
      </w:r>
      <w:r w:rsidR="000B4858">
        <w:rPr>
          <w:rFonts w:ascii="Times New Roman" w:hAnsi="Times New Roman" w:cs="Times New Roman"/>
          <w:b/>
          <w:sz w:val="24"/>
          <w:szCs w:val="24"/>
        </w:rPr>
        <w:t xml:space="preserve">Város Településrendezési Eszközeinek 05/16 </w:t>
      </w:r>
      <w:proofErr w:type="spellStart"/>
      <w:r w:rsidR="000B4858">
        <w:rPr>
          <w:rFonts w:ascii="Times New Roman" w:hAnsi="Times New Roman" w:cs="Times New Roman"/>
          <w:b/>
          <w:sz w:val="24"/>
          <w:szCs w:val="24"/>
        </w:rPr>
        <w:t>hrsz-ú</w:t>
      </w:r>
      <w:proofErr w:type="spellEnd"/>
      <w:r w:rsidR="000B4858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1F443A">
        <w:rPr>
          <w:rFonts w:ascii="Times New Roman" w:hAnsi="Times New Roman" w:cs="Times New Roman"/>
          <w:b/>
          <w:sz w:val="24"/>
          <w:szCs w:val="24"/>
        </w:rPr>
        <w:t>Eg</w:t>
      </w:r>
      <w:proofErr w:type="spellEnd"/>
      <w:r w:rsidR="001F443A">
        <w:rPr>
          <w:rFonts w:ascii="Times New Roman" w:hAnsi="Times New Roman" w:cs="Times New Roman"/>
          <w:b/>
          <w:sz w:val="24"/>
          <w:szCs w:val="24"/>
        </w:rPr>
        <w:t xml:space="preserve"> övezet módosítása </w:t>
      </w:r>
      <w:proofErr w:type="spellStart"/>
      <w:r w:rsidR="001F443A">
        <w:rPr>
          <w:rFonts w:ascii="Times New Roman" w:hAnsi="Times New Roman" w:cs="Times New Roman"/>
          <w:b/>
          <w:sz w:val="24"/>
          <w:szCs w:val="24"/>
        </w:rPr>
        <w:t>Gip-</w:t>
      </w:r>
      <w:proofErr w:type="spellEnd"/>
      <w:r w:rsidR="001F443A">
        <w:rPr>
          <w:rFonts w:ascii="Times New Roman" w:hAnsi="Times New Roman" w:cs="Times New Roman"/>
          <w:b/>
          <w:sz w:val="24"/>
          <w:szCs w:val="24"/>
        </w:rPr>
        <w:t xml:space="preserve"> 16636 jelű övezeti besorolásra </w:t>
      </w:r>
    </w:p>
    <w:p w:rsidR="00377777" w:rsidRPr="0058640A" w:rsidRDefault="00377777" w:rsidP="00377777">
      <w:pPr>
        <w:rPr>
          <w:rFonts w:ascii="Times New Roman" w:hAnsi="Times New Roman" w:cs="Times New Roman"/>
        </w:rPr>
      </w:pPr>
      <w:r w:rsidRPr="0058640A">
        <w:rPr>
          <w:rFonts w:ascii="Times New Roman" w:hAnsi="Times New Roman" w:cs="Times New Roman"/>
        </w:rPr>
        <w:t>Tisztelt Képviselő-testület!</w:t>
      </w:r>
    </w:p>
    <w:p w:rsidR="00377777" w:rsidRDefault="00BC28E4" w:rsidP="0037777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 Jászfényszaru 05/16. </w:t>
      </w:r>
      <w:proofErr w:type="spellStart"/>
      <w:r>
        <w:rPr>
          <w:rFonts w:ascii="Times New Roman" w:hAnsi="Times New Roman" w:cs="Times New Roman"/>
        </w:rPr>
        <w:t>hrsz-ú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gramStart"/>
      <w:r>
        <w:rPr>
          <w:rFonts w:ascii="Times New Roman" w:hAnsi="Times New Roman" w:cs="Times New Roman"/>
        </w:rPr>
        <w:t>erdő művelési</w:t>
      </w:r>
      <w:proofErr w:type="gramEnd"/>
      <w:r>
        <w:rPr>
          <w:rFonts w:ascii="Times New Roman" w:hAnsi="Times New Roman" w:cs="Times New Roman"/>
        </w:rPr>
        <w:t xml:space="preserve"> ágú ingatlant Jászfényszaru Város megvásárolta. A</w:t>
      </w:r>
      <w:r w:rsidR="0088630E">
        <w:rPr>
          <w:rFonts w:ascii="Times New Roman" w:hAnsi="Times New Roman" w:cs="Times New Roman"/>
        </w:rPr>
        <w:t>z ingatlan szomszédságában lévő cég a későbbiekben szeretné a területét bővíteni és ehhez erre az ingatlanra is szüksége lenn</w:t>
      </w:r>
      <w:r w:rsidR="002177CA">
        <w:rPr>
          <w:rFonts w:ascii="Times New Roman" w:hAnsi="Times New Roman" w:cs="Times New Roman"/>
        </w:rPr>
        <w:t>e</w:t>
      </w:r>
      <w:r w:rsidR="0088630E">
        <w:rPr>
          <w:rFonts w:ascii="Times New Roman" w:hAnsi="Times New Roman" w:cs="Times New Roman"/>
        </w:rPr>
        <w:t xml:space="preserve">. A 05/16. </w:t>
      </w:r>
      <w:proofErr w:type="spellStart"/>
      <w:r w:rsidR="0088630E">
        <w:rPr>
          <w:rFonts w:ascii="Times New Roman" w:hAnsi="Times New Roman" w:cs="Times New Roman"/>
        </w:rPr>
        <w:t>hrsz-ú</w:t>
      </w:r>
      <w:proofErr w:type="spellEnd"/>
      <w:r w:rsidR="0088630E">
        <w:rPr>
          <w:rFonts w:ascii="Times New Roman" w:hAnsi="Times New Roman" w:cs="Times New Roman"/>
        </w:rPr>
        <w:t xml:space="preserve"> ingatlan </w:t>
      </w:r>
      <w:proofErr w:type="spellStart"/>
      <w:r w:rsidR="0088630E">
        <w:rPr>
          <w:rFonts w:ascii="Times New Roman" w:hAnsi="Times New Roman" w:cs="Times New Roman"/>
        </w:rPr>
        <w:t>Eg</w:t>
      </w:r>
      <w:proofErr w:type="spellEnd"/>
      <w:r w:rsidR="0088630E">
        <w:rPr>
          <w:rFonts w:ascii="Times New Roman" w:hAnsi="Times New Roman" w:cs="Times New Roman"/>
        </w:rPr>
        <w:t xml:space="preserve"> övezetként szerepel Jászfényszaru Város Helyi Építési Szabályzatáról és Szabályozási Tervéről szóló 2/2018.(I.17.) sz. önkormányzati rende</w:t>
      </w:r>
      <w:r w:rsidR="001F443A">
        <w:rPr>
          <w:rFonts w:ascii="Times New Roman" w:hAnsi="Times New Roman" w:cs="Times New Roman"/>
        </w:rPr>
        <w:t xml:space="preserve">letében. Az </w:t>
      </w:r>
      <w:proofErr w:type="spellStart"/>
      <w:r w:rsidR="001F443A">
        <w:rPr>
          <w:rFonts w:ascii="Times New Roman" w:hAnsi="Times New Roman" w:cs="Times New Roman"/>
        </w:rPr>
        <w:t>Eg</w:t>
      </w:r>
      <w:proofErr w:type="spellEnd"/>
      <w:r w:rsidR="001F443A">
        <w:rPr>
          <w:rFonts w:ascii="Times New Roman" w:hAnsi="Times New Roman" w:cs="Times New Roman"/>
        </w:rPr>
        <w:t xml:space="preserve"> övezetet Gip-16636 jelű ipari övezetté kell módosítani.</w:t>
      </w:r>
    </w:p>
    <w:p w:rsidR="00377777" w:rsidRPr="0058640A" w:rsidRDefault="00377777" w:rsidP="0077218F">
      <w:pPr>
        <w:pStyle w:val="Nincstrkz"/>
        <w:rPr>
          <w:rFonts w:ascii="Times New Roman" w:hAnsi="Times New Roman" w:cs="Times New Roman"/>
        </w:rPr>
      </w:pPr>
      <w:r w:rsidRPr="0058640A">
        <w:rPr>
          <w:rFonts w:ascii="Times New Roman" w:hAnsi="Times New Roman" w:cs="Times New Roman"/>
        </w:rPr>
        <w:t>Mindezek alapján a következő határozati javaslatot terjesztem elő:</w:t>
      </w:r>
    </w:p>
    <w:p w:rsidR="0077218F" w:rsidRPr="0058640A" w:rsidRDefault="0077218F" w:rsidP="00377777">
      <w:pPr>
        <w:pStyle w:val="Nincstrkz"/>
        <w:rPr>
          <w:rFonts w:ascii="Times New Roman" w:hAnsi="Times New Roman" w:cs="Times New Roman"/>
        </w:rPr>
      </w:pPr>
    </w:p>
    <w:p w:rsidR="00377777" w:rsidRPr="0058640A" w:rsidRDefault="00377777" w:rsidP="00377777">
      <w:pPr>
        <w:pStyle w:val="Nincstrkz"/>
        <w:rPr>
          <w:rFonts w:ascii="Times New Roman" w:hAnsi="Times New Roman" w:cs="Times New Roman"/>
          <w:b/>
        </w:rPr>
      </w:pPr>
      <w:r w:rsidRPr="0058640A">
        <w:rPr>
          <w:rFonts w:ascii="Times New Roman" w:hAnsi="Times New Roman" w:cs="Times New Roman"/>
          <w:b/>
        </w:rPr>
        <w:t>……../20</w:t>
      </w:r>
      <w:r w:rsidR="0077218F" w:rsidRPr="0058640A">
        <w:rPr>
          <w:rFonts w:ascii="Times New Roman" w:hAnsi="Times New Roman" w:cs="Times New Roman"/>
          <w:b/>
        </w:rPr>
        <w:t>20</w:t>
      </w:r>
      <w:r w:rsidRPr="0058640A">
        <w:rPr>
          <w:rFonts w:ascii="Times New Roman" w:hAnsi="Times New Roman" w:cs="Times New Roman"/>
          <w:b/>
        </w:rPr>
        <w:t>.(</w:t>
      </w:r>
      <w:r w:rsidR="0077218F" w:rsidRPr="0058640A">
        <w:rPr>
          <w:rFonts w:ascii="Times New Roman" w:hAnsi="Times New Roman" w:cs="Times New Roman"/>
          <w:b/>
        </w:rPr>
        <w:t>I</w:t>
      </w:r>
      <w:r w:rsidR="003B7D5B">
        <w:rPr>
          <w:rFonts w:ascii="Times New Roman" w:hAnsi="Times New Roman" w:cs="Times New Roman"/>
          <w:b/>
        </w:rPr>
        <w:t>I</w:t>
      </w:r>
      <w:r w:rsidRPr="0058640A">
        <w:rPr>
          <w:rFonts w:ascii="Times New Roman" w:hAnsi="Times New Roman" w:cs="Times New Roman"/>
          <w:b/>
        </w:rPr>
        <w:t>I.</w:t>
      </w:r>
      <w:r w:rsidR="003B7D5B">
        <w:rPr>
          <w:rFonts w:ascii="Times New Roman" w:hAnsi="Times New Roman" w:cs="Times New Roman"/>
          <w:b/>
        </w:rPr>
        <w:t>04</w:t>
      </w:r>
      <w:r w:rsidRPr="0058640A">
        <w:rPr>
          <w:rFonts w:ascii="Times New Roman" w:hAnsi="Times New Roman" w:cs="Times New Roman"/>
          <w:b/>
        </w:rPr>
        <w:t>.) Képviselő-testületi határozat:</w:t>
      </w:r>
    </w:p>
    <w:p w:rsidR="001F443A" w:rsidRPr="00377777" w:rsidRDefault="001F443A" w:rsidP="001F443A">
      <w:pPr>
        <w:rPr>
          <w:rFonts w:ascii="Times New Roman" w:hAnsi="Times New Roman" w:cs="Times New Roman"/>
          <w:b/>
          <w:sz w:val="24"/>
          <w:szCs w:val="24"/>
        </w:rPr>
      </w:pPr>
      <w:r w:rsidRPr="00377777">
        <w:rPr>
          <w:rFonts w:ascii="Times New Roman" w:hAnsi="Times New Roman" w:cs="Times New Roman"/>
          <w:b/>
          <w:sz w:val="24"/>
          <w:szCs w:val="24"/>
        </w:rPr>
        <w:t xml:space="preserve">A Jászfényszaru </w:t>
      </w:r>
      <w:r>
        <w:rPr>
          <w:rFonts w:ascii="Times New Roman" w:hAnsi="Times New Roman" w:cs="Times New Roman"/>
          <w:b/>
          <w:sz w:val="24"/>
          <w:szCs w:val="24"/>
        </w:rPr>
        <w:t xml:space="preserve">Város Településrendezési Eszközeinek 05/16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hrsz-ú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Eg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övezet módosítása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Gip-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16636 jelű övezeti besorolásra </w:t>
      </w:r>
    </w:p>
    <w:p w:rsidR="00CA4D8D" w:rsidRPr="0058640A" w:rsidRDefault="00377777" w:rsidP="00377777">
      <w:pPr>
        <w:rPr>
          <w:rFonts w:ascii="Times New Roman" w:hAnsi="Times New Roman" w:cs="Times New Roman"/>
          <w:u w:val="single"/>
        </w:rPr>
      </w:pPr>
      <w:r w:rsidRPr="0058640A">
        <w:rPr>
          <w:rFonts w:ascii="Times New Roman" w:hAnsi="Times New Roman" w:cs="Times New Roman"/>
        </w:rPr>
        <w:t xml:space="preserve">Jászfényszaru Város Képviselő-testülete </w:t>
      </w:r>
      <w:r w:rsidR="003B7D5B">
        <w:rPr>
          <w:rFonts w:ascii="Times New Roman" w:hAnsi="Times New Roman" w:cs="Times New Roman"/>
        </w:rPr>
        <w:t xml:space="preserve">elfogadja a </w:t>
      </w:r>
      <w:r w:rsidR="001F443A" w:rsidRPr="000A2416">
        <w:rPr>
          <w:rFonts w:ascii="Times New Roman" w:hAnsi="Times New Roman" w:cs="Times New Roman"/>
          <w:sz w:val="24"/>
          <w:szCs w:val="24"/>
        </w:rPr>
        <w:t xml:space="preserve">Jászfényszaru Város Településrendezési Eszközeinek 05/16 </w:t>
      </w:r>
      <w:proofErr w:type="spellStart"/>
      <w:r w:rsidR="001F443A" w:rsidRPr="000A2416">
        <w:rPr>
          <w:rFonts w:ascii="Times New Roman" w:hAnsi="Times New Roman" w:cs="Times New Roman"/>
          <w:sz w:val="24"/>
          <w:szCs w:val="24"/>
        </w:rPr>
        <w:t>hrsz-ú</w:t>
      </w:r>
      <w:proofErr w:type="spellEnd"/>
      <w:r w:rsidR="001F443A" w:rsidRPr="000A241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F443A" w:rsidRPr="000A2416">
        <w:rPr>
          <w:rFonts w:ascii="Times New Roman" w:hAnsi="Times New Roman" w:cs="Times New Roman"/>
          <w:sz w:val="24"/>
          <w:szCs w:val="24"/>
        </w:rPr>
        <w:t>Eg</w:t>
      </w:r>
      <w:proofErr w:type="spellEnd"/>
      <w:r w:rsidR="001F443A" w:rsidRPr="000A2416">
        <w:rPr>
          <w:rFonts w:ascii="Times New Roman" w:hAnsi="Times New Roman" w:cs="Times New Roman"/>
          <w:sz w:val="24"/>
          <w:szCs w:val="24"/>
        </w:rPr>
        <w:t xml:space="preserve"> öve</w:t>
      </w:r>
      <w:r w:rsidR="001F443A" w:rsidRPr="000A2416">
        <w:rPr>
          <w:rFonts w:ascii="Times New Roman" w:hAnsi="Times New Roman" w:cs="Times New Roman"/>
          <w:sz w:val="24"/>
          <w:szCs w:val="24"/>
        </w:rPr>
        <w:t>zet területének</w:t>
      </w:r>
      <w:r w:rsidR="001F443A" w:rsidRPr="000A241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F443A" w:rsidRPr="000A2416">
        <w:rPr>
          <w:rFonts w:ascii="Times New Roman" w:hAnsi="Times New Roman" w:cs="Times New Roman"/>
          <w:sz w:val="24"/>
          <w:szCs w:val="24"/>
        </w:rPr>
        <w:t>Gip-</w:t>
      </w:r>
      <w:proofErr w:type="spellEnd"/>
      <w:r w:rsidR="001F443A" w:rsidRPr="000A2416">
        <w:rPr>
          <w:rFonts w:ascii="Times New Roman" w:hAnsi="Times New Roman" w:cs="Times New Roman"/>
          <w:sz w:val="24"/>
          <w:szCs w:val="24"/>
        </w:rPr>
        <w:t xml:space="preserve"> 16636 jelű övezeti besorolásra</w:t>
      </w:r>
      <w:r w:rsidR="001F443A" w:rsidRPr="000A2416">
        <w:rPr>
          <w:rFonts w:ascii="Times New Roman" w:hAnsi="Times New Roman" w:cs="Times New Roman"/>
          <w:sz w:val="24"/>
          <w:szCs w:val="24"/>
        </w:rPr>
        <w:t xml:space="preserve"> történő módos</w:t>
      </w:r>
      <w:r w:rsidR="000A2416" w:rsidRPr="000A2416">
        <w:rPr>
          <w:rFonts w:ascii="Times New Roman" w:hAnsi="Times New Roman" w:cs="Times New Roman"/>
          <w:sz w:val="24"/>
          <w:szCs w:val="24"/>
        </w:rPr>
        <w:t>ítását</w:t>
      </w:r>
      <w:r w:rsidR="001F443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B6BBB">
        <w:rPr>
          <w:rFonts w:ascii="Times New Roman" w:hAnsi="Times New Roman" w:cs="Times New Roman"/>
        </w:rPr>
        <w:t xml:space="preserve">és felhatalmazza a Polgármestert </w:t>
      </w:r>
      <w:r w:rsidR="000A2416">
        <w:rPr>
          <w:rFonts w:ascii="Times New Roman" w:hAnsi="Times New Roman" w:cs="Times New Roman"/>
        </w:rPr>
        <w:t>a további intézkedés megtételére.</w:t>
      </w:r>
      <w:bookmarkStart w:id="0" w:name="_GoBack"/>
      <w:bookmarkEnd w:id="0"/>
    </w:p>
    <w:p w:rsidR="0081672A" w:rsidRPr="0058640A" w:rsidRDefault="00377777" w:rsidP="0081672A">
      <w:pPr>
        <w:pStyle w:val="Nincstrkz"/>
        <w:rPr>
          <w:rFonts w:ascii="Times New Roman" w:hAnsi="Times New Roman" w:cs="Times New Roman"/>
        </w:rPr>
      </w:pPr>
      <w:r w:rsidRPr="0058640A">
        <w:rPr>
          <w:rFonts w:ascii="Times New Roman" w:hAnsi="Times New Roman" w:cs="Times New Roman"/>
          <w:u w:val="single"/>
        </w:rPr>
        <w:t>Végrehajtásért felelős</w:t>
      </w:r>
      <w:r w:rsidRPr="0058640A">
        <w:rPr>
          <w:rFonts w:ascii="Times New Roman" w:hAnsi="Times New Roman" w:cs="Times New Roman"/>
        </w:rPr>
        <w:t>: jegyző</w:t>
      </w:r>
    </w:p>
    <w:p w:rsidR="00377777" w:rsidRPr="0058640A" w:rsidRDefault="00377777" w:rsidP="0081672A">
      <w:pPr>
        <w:pStyle w:val="Nincstrkz"/>
        <w:rPr>
          <w:rFonts w:ascii="Times New Roman" w:hAnsi="Times New Roman" w:cs="Times New Roman"/>
          <w:u w:val="single"/>
        </w:rPr>
      </w:pPr>
      <w:r w:rsidRPr="0058640A">
        <w:rPr>
          <w:rFonts w:ascii="Times New Roman" w:hAnsi="Times New Roman" w:cs="Times New Roman"/>
          <w:u w:val="single"/>
        </w:rPr>
        <w:t>Végrehajtás határnapja</w:t>
      </w:r>
      <w:r w:rsidRPr="0058640A">
        <w:rPr>
          <w:rFonts w:ascii="Times New Roman" w:hAnsi="Times New Roman" w:cs="Times New Roman"/>
        </w:rPr>
        <w:t xml:space="preserve">: </w:t>
      </w:r>
      <w:r w:rsidR="0058640A" w:rsidRPr="0058640A">
        <w:rPr>
          <w:rFonts w:ascii="Times New Roman" w:hAnsi="Times New Roman" w:cs="Times New Roman"/>
        </w:rPr>
        <w:t>folyamatos</w:t>
      </w:r>
      <w:r w:rsidRPr="0058640A">
        <w:rPr>
          <w:rFonts w:ascii="Times New Roman" w:hAnsi="Times New Roman" w:cs="Times New Roman"/>
          <w:u w:val="single"/>
        </w:rPr>
        <w:t xml:space="preserve"> </w:t>
      </w:r>
    </w:p>
    <w:p w:rsidR="0081672A" w:rsidRPr="0058640A" w:rsidRDefault="0081672A" w:rsidP="0081672A">
      <w:pPr>
        <w:pStyle w:val="Nincstrkz"/>
        <w:rPr>
          <w:rFonts w:ascii="Times New Roman" w:hAnsi="Times New Roman" w:cs="Times New Roman"/>
        </w:rPr>
      </w:pPr>
    </w:p>
    <w:p w:rsidR="00377777" w:rsidRPr="0058640A" w:rsidRDefault="00377777" w:rsidP="00377777">
      <w:pPr>
        <w:rPr>
          <w:rFonts w:ascii="Times New Roman" w:hAnsi="Times New Roman" w:cs="Times New Roman"/>
        </w:rPr>
      </w:pPr>
      <w:r w:rsidRPr="0058640A">
        <w:rPr>
          <w:rFonts w:ascii="Times New Roman" w:hAnsi="Times New Roman" w:cs="Times New Roman"/>
        </w:rPr>
        <w:t>Jászfényszaru, 20</w:t>
      </w:r>
      <w:r w:rsidR="0081672A" w:rsidRPr="0058640A">
        <w:rPr>
          <w:rFonts w:ascii="Times New Roman" w:hAnsi="Times New Roman" w:cs="Times New Roman"/>
        </w:rPr>
        <w:t>20</w:t>
      </w:r>
      <w:r w:rsidRPr="0058640A">
        <w:rPr>
          <w:rFonts w:ascii="Times New Roman" w:hAnsi="Times New Roman" w:cs="Times New Roman"/>
        </w:rPr>
        <w:t xml:space="preserve">. </w:t>
      </w:r>
      <w:r w:rsidR="003B7D5B">
        <w:rPr>
          <w:rFonts w:ascii="Times New Roman" w:hAnsi="Times New Roman" w:cs="Times New Roman"/>
        </w:rPr>
        <w:t>március 04.</w:t>
      </w:r>
      <w:r w:rsidRPr="0058640A">
        <w:rPr>
          <w:rFonts w:ascii="Times New Roman" w:hAnsi="Times New Roman" w:cs="Times New Roman"/>
        </w:rPr>
        <w:t xml:space="preserve"> </w:t>
      </w:r>
    </w:p>
    <w:p w:rsidR="00377777" w:rsidRPr="0058640A" w:rsidRDefault="00377777" w:rsidP="0081672A">
      <w:pPr>
        <w:pStyle w:val="Nincstrkz"/>
        <w:rPr>
          <w:rFonts w:ascii="Times New Roman" w:hAnsi="Times New Roman" w:cs="Times New Roman"/>
        </w:rPr>
      </w:pPr>
      <w:r w:rsidRPr="0058640A">
        <w:rPr>
          <w:rFonts w:ascii="Times New Roman" w:hAnsi="Times New Roman" w:cs="Times New Roman"/>
        </w:rPr>
        <w:tab/>
      </w:r>
      <w:r w:rsidR="003C291D" w:rsidRPr="0058640A">
        <w:rPr>
          <w:rFonts w:ascii="Times New Roman" w:hAnsi="Times New Roman" w:cs="Times New Roman"/>
        </w:rPr>
        <w:t xml:space="preserve">                                                                                        </w:t>
      </w:r>
      <w:r w:rsidRPr="0058640A">
        <w:rPr>
          <w:rFonts w:ascii="Times New Roman" w:hAnsi="Times New Roman" w:cs="Times New Roman"/>
        </w:rPr>
        <w:t>Győriné Dr. Czeglédi Márta</w:t>
      </w:r>
    </w:p>
    <w:p w:rsidR="00377777" w:rsidRPr="0058640A" w:rsidRDefault="00377777" w:rsidP="0081672A">
      <w:pPr>
        <w:pStyle w:val="Nincstrkz"/>
        <w:rPr>
          <w:rFonts w:ascii="Times New Roman" w:hAnsi="Times New Roman" w:cs="Times New Roman"/>
        </w:rPr>
      </w:pPr>
      <w:r w:rsidRPr="0058640A">
        <w:rPr>
          <w:rFonts w:ascii="Times New Roman" w:hAnsi="Times New Roman" w:cs="Times New Roman"/>
        </w:rPr>
        <w:tab/>
      </w:r>
      <w:r w:rsidR="003C291D" w:rsidRPr="0058640A">
        <w:rPr>
          <w:rFonts w:ascii="Times New Roman" w:hAnsi="Times New Roman" w:cs="Times New Roman"/>
        </w:rPr>
        <w:t xml:space="preserve">                                                                                                     </w:t>
      </w:r>
      <w:proofErr w:type="gramStart"/>
      <w:r w:rsidRPr="0058640A">
        <w:rPr>
          <w:rFonts w:ascii="Times New Roman" w:hAnsi="Times New Roman" w:cs="Times New Roman"/>
        </w:rPr>
        <w:t>polgármester</w:t>
      </w:r>
      <w:proofErr w:type="gramEnd"/>
    </w:p>
    <w:p w:rsidR="00AB6467" w:rsidRPr="0058640A" w:rsidRDefault="00AB6467" w:rsidP="00377777">
      <w:pPr>
        <w:rPr>
          <w:rFonts w:ascii="Times New Roman" w:hAnsi="Times New Roman" w:cs="Times New Roman"/>
        </w:rPr>
      </w:pPr>
    </w:p>
    <w:sectPr w:rsidR="00AB6467" w:rsidRPr="0058640A" w:rsidSect="00142D30">
      <w:pgSz w:w="11906" w:h="16838"/>
      <w:pgMar w:top="1417" w:right="1417" w:bottom="1417" w:left="1417" w:header="709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22A76" w:rsidRDefault="00322A76" w:rsidP="00202AED">
      <w:pPr>
        <w:spacing w:after="0" w:line="240" w:lineRule="auto"/>
      </w:pPr>
      <w:r>
        <w:separator/>
      </w:r>
    </w:p>
  </w:endnote>
  <w:endnote w:type="continuationSeparator" w:id="0">
    <w:p w:rsidR="00322A76" w:rsidRDefault="00322A76" w:rsidP="00202A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Minion Pro">
    <w:altName w:val="Times New Roman"/>
    <w:panose1 w:val="00000000000000000000"/>
    <w:charset w:val="00"/>
    <w:family w:val="roman"/>
    <w:notTrueType/>
    <w:pitch w:val="variable"/>
    <w:sig w:usb0="00000001" w:usb1="00000001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dobe Garamond Pro">
    <w:altName w:val="Times New Roman"/>
    <w:panose1 w:val="00000000000000000000"/>
    <w:charset w:val="00"/>
    <w:family w:val="roman"/>
    <w:notTrueType/>
    <w:pitch w:val="variable"/>
    <w:sig w:usb0="00000001" w:usb1="00000001" w:usb2="00000000" w:usb3="00000000" w:csb0="00000093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22A76" w:rsidRDefault="00322A76" w:rsidP="00202AED">
      <w:pPr>
        <w:spacing w:after="0" w:line="240" w:lineRule="auto"/>
      </w:pPr>
      <w:r>
        <w:separator/>
      </w:r>
    </w:p>
  </w:footnote>
  <w:footnote w:type="continuationSeparator" w:id="0">
    <w:p w:rsidR="00322A76" w:rsidRDefault="00322A76" w:rsidP="00202AE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2AED"/>
    <w:rsid w:val="00024051"/>
    <w:rsid w:val="00067D5B"/>
    <w:rsid w:val="000A2416"/>
    <w:rsid w:val="000B4858"/>
    <w:rsid w:val="000C33CD"/>
    <w:rsid w:val="00121043"/>
    <w:rsid w:val="00142D30"/>
    <w:rsid w:val="001D594B"/>
    <w:rsid w:val="001F443A"/>
    <w:rsid w:val="00202AED"/>
    <w:rsid w:val="002177CA"/>
    <w:rsid w:val="00284AFF"/>
    <w:rsid w:val="00322A76"/>
    <w:rsid w:val="00377777"/>
    <w:rsid w:val="00397B25"/>
    <w:rsid w:val="003A7409"/>
    <w:rsid w:val="003B7D5B"/>
    <w:rsid w:val="003C291D"/>
    <w:rsid w:val="0045123E"/>
    <w:rsid w:val="00476A66"/>
    <w:rsid w:val="00494B89"/>
    <w:rsid w:val="004E0302"/>
    <w:rsid w:val="0053459C"/>
    <w:rsid w:val="0058640A"/>
    <w:rsid w:val="005C75B5"/>
    <w:rsid w:val="00623A85"/>
    <w:rsid w:val="00645901"/>
    <w:rsid w:val="006A6DBF"/>
    <w:rsid w:val="0077218F"/>
    <w:rsid w:val="0081672A"/>
    <w:rsid w:val="00824BF1"/>
    <w:rsid w:val="008626BE"/>
    <w:rsid w:val="008764E6"/>
    <w:rsid w:val="0088630E"/>
    <w:rsid w:val="008D00DD"/>
    <w:rsid w:val="008D4658"/>
    <w:rsid w:val="00991445"/>
    <w:rsid w:val="009D0BD7"/>
    <w:rsid w:val="00A97E87"/>
    <w:rsid w:val="00AB6467"/>
    <w:rsid w:val="00AE08CA"/>
    <w:rsid w:val="00B12DCB"/>
    <w:rsid w:val="00B25E39"/>
    <w:rsid w:val="00BB77BC"/>
    <w:rsid w:val="00BC28E4"/>
    <w:rsid w:val="00C74B67"/>
    <w:rsid w:val="00CA4D8D"/>
    <w:rsid w:val="00CB06C9"/>
    <w:rsid w:val="00CE4E7D"/>
    <w:rsid w:val="00D108B5"/>
    <w:rsid w:val="00DC0928"/>
    <w:rsid w:val="00DC3C76"/>
    <w:rsid w:val="00E73F10"/>
    <w:rsid w:val="00FB6B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284AFF"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iPriority w:val="99"/>
    <w:unhideWhenUsed/>
    <w:rsid w:val="00202AE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202AED"/>
  </w:style>
  <w:style w:type="paragraph" w:styleId="llb">
    <w:name w:val="footer"/>
    <w:basedOn w:val="Norml"/>
    <w:link w:val="llbChar"/>
    <w:uiPriority w:val="99"/>
    <w:unhideWhenUsed/>
    <w:rsid w:val="00202AE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202AED"/>
  </w:style>
  <w:style w:type="paragraph" w:customStyle="1" w:styleId="BasicParagraph">
    <w:name w:val="[Basic Paragraph]"/>
    <w:basedOn w:val="Norml"/>
    <w:uiPriority w:val="99"/>
    <w:rsid w:val="00202AED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sz w:val="24"/>
      <w:szCs w:val="24"/>
      <w:lang w:val="en-US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202A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202AED"/>
    <w:rPr>
      <w:rFonts w:ascii="Tahoma" w:hAnsi="Tahoma" w:cs="Tahoma"/>
      <w:sz w:val="16"/>
      <w:szCs w:val="16"/>
    </w:rPr>
  </w:style>
  <w:style w:type="paragraph" w:customStyle="1" w:styleId="NoParagraphStyle">
    <w:name w:val="[No Paragraph Style]"/>
    <w:rsid w:val="00202AED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sz w:val="24"/>
      <w:szCs w:val="24"/>
      <w:lang w:val="en-US"/>
    </w:rPr>
  </w:style>
  <w:style w:type="paragraph" w:styleId="Nincstrkz">
    <w:name w:val="No Spacing"/>
    <w:uiPriority w:val="1"/>
    <w:qFormat/>
    <w:rsid w:val="00377777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284AFF"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iPriority w:val="99"/>
    <w:unhideWhenUsed/>
    <w:rsid w:val="00202AE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202AED"/>
  </w:style>
  <w:style w:type="paragraph" w:styleId="llb">
    <w:name w:val="footer"/>
    <w:basedOn w:val="Norml"/>
    <w:link w:val="llbChar"/>
    <w:uiPriority w:val="99"/>
    <w:unhideWhenUsed/>
    <w:rsid w:val="00202AE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202AED"/>
  </w:style>
  <w:style w:type="paragraph" w:customStyle="1" w:styleId="BasicParagraph">
    <w:name w:val="[Basic Paragraph]"/>
    <w:basedOn w:val="Norml"/>
    <w:uiPriority w:val="99"/>
    <w:rsid w:val="00202AED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sz w:val="24"/>
      <w:szCs w:val="24"/>
      <w:lang w:val="en-US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202A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202AED"/>
    <w:rPr>
      <w:rFonts w:ascii="Tahoma" w:hAnsi="Tahoma" w:cs="Tahoma"/>
      <w:sz w:val="16"/>
      <w:szCs w:val="16"/>
    </w:rPr>
  </w:style>
  <w:style w:type="paragraph" w:customStyle="1" w:styleId="NoParagraphStyle">
    <w:name w:val="[No Paragraph Style]"/>
    <w:rsid w:val="00202AED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sz w:val="24"/>
      <w:szCs w:val="24"/>
      <w:lang w:val="en-US"/>
    </w:rPr>
  </w:style>
  <w:style w:type="paragraph" w:styleId="Nincstrkz">
    <w:name w:val="No Spacing"/>
    <w:uiPriority w:val="1"/>
    <w:qFormat/>
    <w:rsid w:val="0037777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30FF58-9E53-4FFC-8497-561AB4E12B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373</TotalTime>
  <Pages>1</Pages>
  <Words>205</Words>
  <Characters>1419</Characters>
  <Application>Microsoft Office Word</Application>
  <DocSecurity>0</DocSecurity>
  <Lines>11</Lines>
  <Paragraphs>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Bohoni Beáta</dc:creator>
  <cp:lastModifiedBy>epites2</cp:lastModifiedBy>
  <cp:revision>29</cp:revision>
  <cp:lastPrinted>2020-03-04T13:14:00Z</cp:lastPrinted>
  <dcterms:created xsi:type="dcterms:W3CDTF">2017-10-02T07:30:00Z</dcterms:created>
  <dcterms:modified xsi:type="dcterms:W3CDTF">2020-03-04T13:25:00Z</dcterms:modified>
</cp:coreProperties>
</file>